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BD" w:rsidRPr="004A18BD" w:rsidRDefault="004A18BD" w:rsidP="004A18BD">
      <w:pPr>
        <w:keepNext/>
        <w:jc w:val="both"/>
        <w:outlineLvl w:val="0"/>
        <w:rPr>
          <w:rFonts w:cs="Arial"/>
          <w:b/>
          <w:sz w:val="20"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406502373"/>
      <w:r w:rsidRPr="004A18BD">
        <w:rPr>
          <w:rFonts w:cs="Arial"/>
          <w:b/>
          <w:szCs w:val="20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Schedule 1</w:t>
      </w:r>
      <w:bookmarkEnd w:id="0"/>
    </w:p>
    <w:p w:rsidR="004A18BD" w:rsidRPr="004A18BD" w:rsidRDefault="004A18BD" w:rsidP="004A18BD">
      <w:pPr>
        <w:rPr>
          <w:lang w:eastAsia="en-US"/>
        </w:rPr>
      </w:pPr>
    </w:p>
    <w:p w:rsidR="004A18BD" w:rsidRPr="004A18BD" w:rsidRDefault="004A18BD" w:rsidP="004A18BD">
      <w:pPr>
        <w:keepNext/>
        <w:ind w:left="720" w:hanging="720"/>
        <w:jc w:val="both"/>
        <w:outlineLvl w:val="1"/>
        <w:rPr>
          <w:rFonts w:ascii="Tahoma" w:hAnsi="Tahoma"/>
          <w:b/>
          <w:szCs w:val="20"/>
          <w:lang w:eastAsia="en-US"/>
        </w:rPr>
      </w:pPr>
      <w:bookmarkStart w:id="1" w:name="_Toc406502374"/>
      <w:r w:rsidRPr="004A18BD">
        <w:rPr>
          <w:rFonts w:ascii="Tahoma" w:hAnsi="Tahoma"/>
          <w:b/>
          <w:szCs w:val="20"/>
          <w:lang w:eastAsia="en-US"/>
        </w:rPr>
        <w:t>COMMUNITY COUNCILS COMPOSITION &amp; BOUNDARIES</w:t>
      </w:r>
      <w:bookmarkEnd w:id="1"/>
    </w:p>
    <w:p w:rsidR="004A18BD" w:rsidRPr="004A18BD" w:rsidRDefault="004A18BD" w:rsidP="004A18BD">
      <w:pPr>
        <w:jc w:val="both"/>
        <w:rPr>
          <w:rFonts w:ascii="Tahoma" w:hAnsi="Tahoma"/>
        </w:rPr>
      </w:pPr>
    </w:p>
    <w:p w:rsidR="004A18BD" w:rsidRPr="004A18BD" w:rsidRDefault="004A18BD" w:rsidP="004A18BD">
      <w:bookmarkStart w:id="2" w:name="_Toc406502375"/>
      <w:r w:rsidRPr="004A18BD">
        <w:t>BANFF &amp; BUCHAN AREA</w:t>
      </w:r>
      <w:bookmarkEnd w:id="2"/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620"/>
        <w:gridCol w:w="4878"/>
      </w:tblGrid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COMMUNITY COUNCIL AREA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NO. OF ELECTED MEMBERS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RECOMMENDED ALLOCATION OF SEATS ON COMMUNITY COUNCIL AND SUB-DIVISION OF AREAS AS ON MAP WHERE APPROPRIATE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3" w:name="_Toc406502376"/>
            <w:r w:rsidRPr="004A18BD">
              <w:rPr>
                <w:b/>
              </w:rPr>
              <w:t>Banff &amp; Macduff</w:t>
            </w:r>
            <w:bookmarkEnd w:id="3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14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7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4" w:name="_Toc406502377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Banff Buchan &amp; Hilton 8</w:t>
            </w:r>
            <w:bookmarkEnd w:id="4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Macduff 6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King Edward-Gamrie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- 10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Gardenstown 6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Longmanhill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King Edward 3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Alvah 1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Dunlugas 1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Crudie 5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New Byth 2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Fordyce, Sandend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Fordyce 4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Sandend 4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Fordyce (Rural)  4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Portsoy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Maximum15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8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Town 5 – 12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Country 1 – 3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Whitehills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Whitehills 7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Boyndie 2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Aberchirder &amp; Marnoch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Burgh Area 6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Landward Area 3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Alvah &amp; Forglen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Alvah 5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Forglen 4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Fraserburgh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21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11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Rathen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7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4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Invercairn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 15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8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Aberdour &amp; Tyrie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New Aberdour 4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Tyrie/Boyndlie 4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Pennan 4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Sandhaven &amp; Pitullie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Sandhaven 8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Pitullie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District 2</w:t>
            </w:r>
          </w:p>
        </w:tc>
      </w:tr>
      <w:tr w:rsidR="004A18BD" w:rsidRPr="004A18BD" w:rsidTr="004E2AC8">
        <w:tc>
          <w:tcPr>
            <w:tcW w:w="2358" w:type="dxa"/>
            <w:tcBorders>
              <w:bottom w:val="nil"/>
            </w:tcBorders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Rosehearty</w:t>
            </w:r>
          </w:p>
        </w:tc>
        <w:tc>
          <w:tcPr>
            <w:tcW w:w="1620" w:type="dxa"/>
            <w:tcBorders>
              <w:bottom w:val="nil"/>
            </w:tcBorders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  <w:tcBorders>
              <w:bottom w:val="nil"/>
            </w:tcBorders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  <w:tcBorders>
              <w:bottom w:val="nil"/>
            </w:tcBorders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Cornhill-Ordiquhill</w:t>
            </w:r>
          </w:p>
        </w:tc>
        <w:tc>
          <w:tcPr>
            <w:tcW w:w="1620" w:type="dxa"/>
            <w:tcBorders>
              <w:bottom w:val="nil"/>
            </w:tcBorders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  <w:tcBorders>
              <w:bottom w:val="nil"/>
            </w:tcBorders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Cornhill 5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Landward 4</w:t>
            </w:r>
          </w:p>
        </w:tc>
      </w:tr>
      <w:tr w:rsidR="004A18BD" w:rsidRPr="004A18BD" w:rsidTr="004E2AC8">
        <w:tc>
          <w:tcPr>
            <w:tcW w:w="2358" w:type="dxa"/>
            <w:tcBorders>
              <w:top w:val="nil"/>
            </w:tcBorders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  <w:tcBorders>
              <w:top w:val="nil"/>
            </w:tcBorders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jc w:val="both"/>
        <w:rPr>
          <w:rFonts w:ascii="Tahoma" w:hAnsi="Tahoma"/>
        </w:rPr>
      </w:pPr>
    </w:p>
    <w:p w:rsidR="004A18BD" w:rsidRPr="004A18BD" w:rsidRDefault="004A18BD" w:rsidP="004A18BD">
      <w:pPr>
        <w:rPr>
          <w:b/>
        </w:rPr>
      </w:pPr>
      <w:bookmarkStart w:id="5" w:name="_Toc406502378"/>
      <w:r w:rsidRPr="004A18BD">
        <w:rPr>
          <w:b/>
        </w:rPr>
        <w:lastRenderedPageBreak/>
        <w:t>BUCHAN AREA</w:t>
      </w:r>
      <w:bookmarkEnd w:id="5"/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620"/>
        <w:gridCol w:w="4878"/>
      </w:tblGrid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COMMUNITY COUNCIL AREA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NO. OF ELECTED MEMBERS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RECOMMENDED ALLOCATION OF SEATS ON COMMUNITY COUNCIL AND SUB-DIVISION OF AREAS AS ON MAP WHERE APPROPRIATE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</w:p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Boddam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Buchan East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11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Cruden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Maximum </w:t>
            </w:r>
            <w:r w:rsidR="00720B05">
              <w:rPr>
                <w:rFonts w:ascii="Tahoma" w:hAnsi="Tahoma"/>
                <w:b/>
                <w:sz w:val="20"/>
                <w:szCs w:val="20"/>
              </w:rPr>
              <w:t>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Minimum </w:t>
            </w:r>
            <w:r w:rsidR="00720B05">
              <w:rPr>
                <w:rFonts w:ascii="Tahoma" w:hAnsi="Tahoma"/>
                <w:b/>
                <w:sz w:val="20"/>
                <w:szCs w:val="20"/>
              </w:rPr>
              <w:t>10</w:t>
            </w:r>
          </w:p>
        </w:tc>
        <w:tc>
          <w:tcPr>
            <w:tcW w:w="4878" w:type="dxa"/>
          </w:tcPr>
          <w:p w:rsidR="00720B05" w:rsidRPr="00720B05" w:rsidRDefault="00720B05" w:rsidP="00720B0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20B05">
              <w:rPr>
                <w:rFonts w:ascii="Tahoma" w:hAnsi="Tahoma"/>
                <w:b/>
                <w:sz w:val="20"/>
                <w:szCs w:val="20"/>
              </w:rPr>
              <w:t>5 Cruden</w:t>
            </w:r>
          </w:p>
          <w:p w:rsidR="00720B05" w:rsidRPr="00720B05" w:rsidRDefault="00720B05" w:rsidP="00720B0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20B05">
              <w:rPr>
                <w:rFonts w:ascii="Tahoma" w:hAnsi="Tahoma"/>
                <w:b/>
                <w:sz w:val="20"/>
                <w:szCs w:val="20"/>
              </w:rPr>
              <w:t>5 Hatton</w:t>
            </w:r>
          </w:p>
          <w:p w:rsidR="00720B05" w:rsidRPr="00720B05" w:rsidRDefault="00E84B7C" w:rsidP="00720B0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5 Longhaven</w:t>
            </w:r>
          </w:p>
          <w:p w:rsidR="00720B05" w:rsidRPr="00720B05" w:rsidRDefault="00720B05" w:rsidP="00720B05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720B05">
              <w:rPr>
                <w:rFonts w:ascii="Tahoma" w:hAnsi="Tahoma"/>
                <w:b/>
                <w:sz w:val="20"/>
                <w:szCs w:val="20"/>
              </w:rPr>
              <w:t>5 Rural Areas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Deer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13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Longside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14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7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Mintlaw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  <w:r w:rsidRPr="004A18BD">
              <w:rPr>
                <w:rFonts w:ascii="Tahoma" w:hAnsi="Tahoma"/>
                <w:b/>
                <w:sz w:val="20"/>
                <w:szCs w:val="20"/>
              </w:rPr>
              <w:br/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10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New Pitsligo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Peterhead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10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Strichen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10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jc w:val="both"/>
        <w:rPr>
          <w:rFonts w:ascii="Tahoma" w:hAnsi="Tahoma"/>
          <w:b/>
        </w:rPr>
      </w:pPr>
      <w:r w:rsidRPr="004A18BD">
        <w:rPr>
          <w:rFonts w:ascii="Tahoma" w:hAnsi="Tahoma"/>
          <w:b/>
        </w:rPr>
        <w:br w:type="page"/>
      </w:r>
    </w:p>
    <w:p w:rsidR="004A18BD" w:rsidRPr="004A18BD" w:rsidRDefault="004A18BD" w:rsidP="004A18BD">
      <w:pPr>
        <w:rPr>
          <w:b/>
        </w:rPr>
      </w:pPr>
      <w:bookmarkStart w:id="6" w:name="_Toc406502379"/>
      <w:r w:rsidRPr="004A18BD">
        <w:rPr>
          <w:b/>
        </w:rPr>
        <w:lastRenderedPageBreak/>
        <w:t>FORMARTINE AREA</w:t>
      </w:r>
      <w:bookmarkEnd w:id="6"/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530"/>
        <w:gridCol w:w="4878"/>
      </w:tblGrid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COMMUNITY COUNCIL AREA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NO. OF ELECTED MEMBERS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RECOMMENDED ALLOCATION OF SEATS ON COMMUNITY COUNCIL AND SUB-DIVISION OF AREAS AS ON MAP WHERE APPROPRIATE</w:t>
            </w: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Auchterless &amp; Inverkeithny</w:t>
            </w:r>
          </w:p>
          <w:p w:rsidR="004A18BD" w:rsidRPr="004A18BD" w:rsidRDefault="004A18BD" w:rsidP="004A18BD">
            <w:pPr>
              <w:rPr>
                <w:b/>
              </w:rPr>
            </w:pP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7" w:name="_Toc406502380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Fisherford 3</w:t>
            </w:r>
            <w:bookmarkEnd w:id="7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Inverkeithny 4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Auchterless 5</w:t>
            </w: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Turriff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15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8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Udny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Fyvie/Rothie/</w:t>
            </w:r>
          </w:p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Monquhitter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24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12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8" w:name="_Toc406502381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Fyvie 8</w:t>
            </w:r>
            <w:bookmarkEnd w:id="8"/>
          </w:p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9" w:name="_Toc406502382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Rothienorman 8</w:t>
            </w:r>
            <w:bookmarkEnd w:id="9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Monquhitter 8</w:t>
            </w: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Foveran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Tarves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Minumum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Meldrum &amp; Bourtie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18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Minimum 9 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Ellon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Ythan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8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4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0" w:name="_Toc406502383"/>
            <w:r w:rsidRPr="004A18BD">
              <w:rPr>
                <w:b/>
              </w:rPr>
              <w:t>Belhelvie</w:t>
            </w:r>
            <w:bookmarkEnd w:id="10"/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15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8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Methlick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448" w:type="dxa"/>
          </w:tcPr>
          <w:p w:rsidR="004A18BD" w:rsidRPr="004A18BD" w:rsidRDefault="00CF032F" w:rsidP="004A18BD">
            <w:pPr>
              <w:rPr>
                <w:b/>
              </w:rPr>
            </w:pPr>
            <w:r>
              <w:rPr>
                <w:b/>
              </w:rPr>
              <w:t>St</w:t>
            </w:r>
            <w:r w:rsidR="004A18BD" w:rsidRPr="004A18BD">
              <w:rPr>
                <w:b/>
              </w:rPr>
              <w:t>ains</w:t>
            </w:r>
          </w:p>
        </w:tc>
        <w:tc>
          <w:tcPr>
            <w:tcW w:w="153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8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4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</w:tbl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rPr>
          <w:b/>
        </w:rPr>
      </w:pPr>
      <w:r w:rsidRPr="004A18BD">
        <w:br w:type="page"/>
      </w:r>
      <w:bookmarkStart w:id="11" w:name="_Toc406502384"/>
      <w:r w:rsidRPr="004A18BD">
        <w:rPr>
          <w:b/>
        </w:rPr>
        <w:lastRenderedPageBreak/>
        <w:t>GARIOCH AREA</w:t>
      </w:r>
      <w:bookmarkEnd w:id="11"/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620"/>
        <w:gridCol w:w="4878"/>
      </w:tblGrid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COMMUNITY COUNCIL AREA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NO. OF ELECTED MEMBERS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RECOMMENDED ALLOCATION OF SEATS ON COMMUNITY COUNCIL AND SUB-DIVISION OF AREAS AS ON MAP WHERE APPROPRIATE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</w:p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Cluny, Midmar &amp; Monymusk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Mininum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2" w:name="_Toc406502385"/>
            <w:r w:rsidRPr="004A18BD">
              <w:rPr>
                <w:b/>
              </w:rPr>
              <w:t>Echt &amp; Skene</w:t>
            </w:r>
            <w:bookmarkEnd w:id="12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3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3" w:name="_Toc406502386"/>
            <w:r w:rsidRPr="004A18BD">
              <w:rPr>
                <w:b/>
              </w:rPr>
              <w:t>Fintray &amp; Kinellar</w:t>
            </w:r>
            <w:bookmarkEnd w:id="13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4" w:name="_Toc406502387"/>
            <w:r w:rsidRPr="004A18BD">
              <w:rPr>
                <w:b/>
              </w:rPr>
              <w:t>Garioch</w:t>
            </w:r>
            <w:bookmarkEnd w:id="14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8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Minimum 4 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5" w:name="_Toc406502388"/>
            <w:r w:rsidRPr="004A18BD">
              <w:rPr>
                <w:b/>
              </w:rPr>
              <w:t>Inverurie</w:t>
            </w:r>
            <w:bookmarkEnd w:id="15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6" w:name="_Toc406502389"/>
            <w:r w:rsidRPr="004A18BD">
              <w:rPr>
                <w:b/>
              </w:rPr>
              <w:t>Kemnay</w:t>
            </w:r>
            <w:bookmarkEnd w:id="16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15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Mimimum 8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7" w:name="_Toc406502390"/>
            <w:r w:rsidRPr="004A18BD">
              <w:rPr>
                <w:b/>
              </w:rPr>
              <w:t>Kintore</w:t>
            </w:r>
            <w:bookmarkEnd w:id="17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8" w:name="_Toc406502391"/>
            <w:r w:rsidRPr="004A18BD">
              <w:rPr>
                <w:b/>
              </w:rPr>
              <w:t>Newmachar</w:t>
            </w:r>
            <w:bookmarkEnd w:id="18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6C29D8" w:rsidP="004A18BD">
            <w:pPr>
              <w:rPr>
                <w:b/>
              </w:rPr>
            </w:pPr>
            <w:r>
              <w:rPr>
                <w:b/>
              </w:rPr>
              <w:t>Bennachie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21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11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bookmarkStart w:id="19" w:name="_Toc406502393"/>
            <w:r w:rsidRPr="004A18BD">
              <w:rPr>
                <w:b/>
              </w:rPr>
              <w:t>Westhill</w:t>
            </w:r>
            <w:bookmarkEnd w:id="19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4A18BD" w:rsidRPr="004A18BD" w:rsidRDefault="004A18BD" w:rsidP="004A18BD">
      <w:pPr>
        <w:jc w:val="both"/>
        <w:rPr>
          <w:rFonts w:ascii="Tahoma" w:hAnsi="Tahoma"/>
          <w:b/>
        </w:rPr>
      </w:pPr>
    </w:p>
    <w:p w:rsidR="004A18BD" w:rsidRPr="004A18BD" w:rsidRDefault="004A18BD" w:rsidP="004A18BD">
      <w:pPr>
        <w:rPr>
          <w:b/>
        </w:rPr>
      </w:pPr>
      <w:r w:rsidRPr="004A18BD">
        <w:br w:type="page"/>
      </w:r>
      <w:bookmarkStart w:id="20" w:name="_Toc406502394"/>
      <w:r w:rsidRPr="004A18BD">
        <w:rPr>
          <w:b/>
        </w:rPr>
        <w:lastRenderedPageBreak/>
        <w:t>KINCARDINE &amp; MEARNS AREA</w:t>
      </w:r>
      <w:bookmarkEnd w:id="20"/>
    </w:p>
    <w:p w:rsidR="004A18BD" w:rsidRPr="004A18BD" w:rsidRDefault="004A18BD" w:rsidP="004A18BD">
      <w:pPr>
        <w:jc w:val="both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620"/>
        <w:gridCol w:w="4878"/>
      </w:tblGrid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COMMUNITY COUNCIL AREA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NO. OF ELECTED MEMBERS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RECOMMENDED ALLOCATION OF SEATS ON COMMUNITY COUNCIL AND SUB-DIVISION OF AREAS AS ON MAP WHERE APPROPRIATE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Crathes, Drumoak &amp; Durris</w:t>
            </w:r>
          </w:p>
          <w:p w:rsidR="004A18BD" w:rsidRPr="004A18BD" w:rsidRDefault="004A18BD" w:rsidP="004A18BD">
            <w:pPr>
              <w:rPr>
                <w:b/>
              </w:rPr>
            </w:pP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13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7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21" w:name="_Toc406502395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Crathes 4; Drumoak 5; Durris 4</w:t>
            </w:r>
            <w:bookmarkEnd w:id="21"/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North Kincardine Rural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22" w:name="_Toc406502396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Maryculter 5</w:t>
            </w:r>
            <w:bookmarkEnd w:id="22"/>
          </w:p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23" w:name="_Toc406502397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Banchory-Devenick 3</w:t>
            </w:r>
            <w:bookmarkEnd w:id="23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Netherley/Cookney 4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Portlethen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10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24" w:name="_Toc406502398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Portlethen Station 6</w:t>
            </w:r>
            <w:bookmarkEnd w:id="24"/>
          </w:p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25" w:name="_Toc406502399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Portlethen Village 2</w:t>
            </w:r>
            <w:bookmarkEnd w:id="25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Findon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Downies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Hillside &amp; Marywell 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Bourtreebush  6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Newtonhill, Muchalls &amp; Cammachmore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26" w:name="_Toc406502400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Muchalls 3; Newtonhill 7; Cammachmore 2</w:t>
            </w:r>
            <w:bookmarkEnd w:id="26"/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Royal Burgh of Inverbervie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Minimum </w:t>
            </w:r>
            <w:r>
              <w:rPr>
                <w:rFonts w:ascii="Tahoma" w:hAnsi="Tahoma"/>
                <w:b/>
                <w:sz w:val="20"/>
                <w:szCs w:val="20"/>
              </w:rPr>
              <w:t>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Gourdon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Benholm &amp; Johnshaven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St. Cyrus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Catterline, Kinneff &amp; Dunnottar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Cs/>
                <w:sz w:val="20"/>
                <w:szCs w:val="20"/>
              </w:rPr>
            </w:pPr>
            <w:bookmarkStart w:id="27" w:name="_Toc406502401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Kinneff 3; Catterline 3;Dunnottar 3</w:t>
            </w:r>
            <w:bookmarkEnd w:id="27"/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Mearns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Minimum </w:t>
            </w:r>
            <w:r w:rsidR="00133A07">
              <w:rPr>
                <w:rFonts w:ascii="Tahoma" w:hAnsi="Tahoma"/>
                <w:b/>
                <w:sz w:val="20"/>
                <w:szCs w:val="20"/>
              </w:rPr>
              <w:t>10</w:t>
            </w:r>
            <w:bookmarkStart w:id="28" w:name="_GoBack"/>
            <w:bookmarkEnd w:id="28"/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29" w:name="_Toc406502402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Auchenblae 3</w:t>
            </w:r>
            <w:bookmarkEnd w:id="29"/>
          </w:p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30" w:name="_Toc406502403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Fettercairn</w:t>
            </w:r>
            <w:r w:rsidRPr="004A18BD">
              <w:rPr>
                <w:rFonts w:ascii="Tahoma" w:hAnsi="Tahoma"/>
                <w:b/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3; Fourdon 2</w:t>
            </w:r>
            <w:bookmarkEnd w:id="30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Glenbervie2;Laurencekirk6; Luthermuir 2; Marykirk 2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Stonehaven &amp; District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20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10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rPr>
                <w:b/>
              </w:rPr>
            </w:pPr>
            <w:r w:rsidRPr="004A18BD">
              <w:rPr>
                <w:b/>
              </w:rPr>
              <w:t>Arbuthnott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1" w:name="_Toc406502404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Arbuthnott 6</w:t>
            </w:r>
            <w:bookmarkEnd w:id="31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Reps from Arbuthnott Community Association 3</w:t>
            </w:r>
          </w:p>
        </w:tc>
      </w:tr>
    </w:tbl>
    <w:p w:rsidR="004A18BD" w:rsidRPr="004A18BD" w:rsidRDefault="004A18BD" w:rsidP="004A18BD">
      <w:pPr>
        <w:jc w:val="both"/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620"/>
        <w:gridCol w:w="4878"/>
      </w:tblGrid>
      <w:tr w:rsidR="004A18BD" w:rsidRPr="004A18BD" w:rsidTr="004E2AC8">
        <w:tc>
          <w:tcPr>
            <w:tcW w:w="2358" w:type="dxa"/>
          </w:tcPr>
          <w:p w:rsidR="004A18BD" w:rsidRPr="004A18BD" w:rsidDel="00A47279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lastRenderedPageBreak/>
              <w:t>COMMUNITY COUNCIL AREA</w:t>
            </w:r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ab/>
            </w:r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NO. OF ELECTED MEMBERS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RECOMMENDED ALLOCATION OF SEATS ON COMMUNITY COUNCIL AND SUB-DIVISION OF AREAS AS ON MAP WHERE APPROPRIATE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2" w:name="_Toc406502406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allater &amp; Crathie</w:t>
            </w:r>
            <w:bookmarkEnd w:id="32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12Minimum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3" w:name="_Toc406502407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Ballater  6</w:t>
            </w:r>
            <w:bookmarkEnd w:id="33"/>
          </w:p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34" w:name="_Toc406502408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Crathie 3</w:t>
            </w:r>
            <w:bookmarkEnd w:id="34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Glenmuick 1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Tullich 1; Glengairn 1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5" w:name="_Toc406502409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Banchory</w:t>
            </w:r>
            <w:bookmarkEnd w:id="35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6" w:name="_Toc406502410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Braemar</w:t>
            </w:r>
            <w:bookmarkEnd w:id="36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7" w:name="_Toc406502411"/>
            <w:smartTag w:uri="urn:schemas-microsoft-com:office:smarttags" w:element="City">
              <w:smartTag w:uri="urn:schemas-microsoft-com:office:smarttags" w:element="place">
                <w:r w:rsidRPr="004A18BD">
                  <w:rPr>
                    <w:rFonts w:ascii="Tahoma" w:hAnsi="Tahoma" w:cs="Arial"/>
                    <w:b/>
                    <w:bCs/>
                    <w:sz w:val="20"/>
                    <w:szCs w:val="20"/>
                  </w:rPr>
                  <w:t>Cluny</w:t>
                </w:r>
              </w:smartTag>
            </w:smartTag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, Midmar &amp; Monymusk</w:t>
            </w:r>
            <w:bookmarkEnd w:id="37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8" w:name="_Toc406502412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Crathes, Drumoak  &amp; Durris</w:t>
            </w:r>
            <w:bookmarkEnd w:id="38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13Minimum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Crathes 2 min, 4 max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Drumoak 3 min, 5 max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Durris 2 min, 4 max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39" w:name="_Toc406502413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Cromar</w:t>
            </w:r>
            <w:bookmarkEnd w:id="39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5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Tarland 4; Logie Coldstone 3; Coull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40" w:name="_Toc406502414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Donside</w:t>
            </w:r>
            <w:bookmarkEnd w:id="40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23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12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Alford 6; Keig 2; Tough 2; Tullynessle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Lumsden 2; Kildrummy 2; Towie/Glenkindie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Glenbuchat-Corgarff &amp; Strathdon 3</w:t>
            </w:r>
          </w:p>
          <w:p w:rsidR="004A18BD" w:rsidRPr="004A18BD" w:rsidRDefault="004A18BD" w:rsidP="004A18BD">
            <w:pPr>
              <w:keepNext/>
              <w:spacing w:before="240" w:after="60"/>
              <w:outlineLvl w:val="2"/>
              <w:rPr>
                <w:rFonts w:ascii="Tahoma" w:hAnsi="Tahoma" w:cs="Arial"/>
                <w:b/>
                <w:bCs/>
                <w:sz w:val="20"/>
                <w:szCs w:val="20"/>
              </w:rPr>
            </w:pPr>
            <w:bookmarkStart w:id="41" w:name="_Toc406502415"/>
            <w:r w:rsidRPr="004A18BD">
              <w:rPr>
                <w:rFonts w:ascii="Tahoma" w:hAnsi="Tahoma" w:cs="Arial"/>
                <w:b/>
                <w:bCs/>
                <w:sz w:val="20"/>
                <w:szCs w:val="20"/>
              </w:rPr>
              <w:t>Craigievar, Leochel Cushnie, Muir of Fowlis 2</w:t>
            </w:r>
            <w:bookmarkEnd w:id="41"/>
          </w:p>
          <w:p w:rsidR="004A18BD" w:rsidRPr="004A18BD" w:rsidRDefault="004A18BD" w:rsidP="004A18BD">
            <w:pPr>
              <w:jc w:val="both"/>
              <w:rPr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2" w:name="_Toc406502416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Mid-Deeside</w:t>
            </w:r>
            <w:bookmarkEnd w:id="42"/>
          </w:p>
          <w:p w:rsidR="004A18BD" w:rsidRPr="004A18BD" w:rsidRDefault="004A18BD" w:rsidP="004A18BD">
            <w:pPr>
              <w:jc w:val="both"/>
              <w:rPr>
                <w:sz w:val="20"/>
                <w:szCs w:val="20"/>
              </w:rPr>
            </w:pPr>
          </w:p>
          <w:p w:rsidR="004A18BD" w:rsidRPr="004A18BD" w:rsidRDefault="004A18BD" w:rsidP="004A18BD">
            <w:pPr>
              <w:jc w:val="both"/>
              <w:rPr>
                <w:sz w:val="20"/>
                <w:szCs w:val="20"/>
              </w:rPr>
            </w:pPr>
          </w:p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13Minimum 7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Dinnet 1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Aboyne 8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Glen Tanar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Kincardine O’Neil 2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rPr>
          <w:trHeight w:val="80"/>
        </w:trPr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3" w:name="_Toc406502417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Feughdee West</w:t>
            </w:r>
            <w:bookmarkEnd w:id="43"/>
          </w:p>
        </w:tc>
        <w:tc>
          <w:tcPr>
            <w:tcW w:w="1620" w:type="dxa"/>
          </w:tcPr>
          <w:p w:rsidR="004A18BD" w:rsidRPr="004A18BD" w:rsidRDefault="004A18BD" w:rsidP="004A18BD">
            <w:pPr>
              <w:spacing w:after="120" w:line="480" w:lineRule="auto"/>
              <w:rPr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10</w:t>
            </w:r>
            <w:r w:rsidRPr="004A18BD">
              <w:rPr>
                <w:b/>
                <w:sz w:val="20"/>
                <w:szCs w:val="20"/>
              </w:rPr>
              <w:t>Minimum 5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4" w:name="_Toc406502418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Tap O’ Noth</w:t>
            </w:r>
            <w:bookmarkEnd w:id="44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14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Clatt 3; Gartly 3; Kennethmont 3; Rhynie 5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5" w:name="_Toc406502419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Huntly</w:t>
            </w:r>
            <w:bookmarkEnd w:id="45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6" w:name="_Toc406502420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Lumphanan</w:t>
            </w:r>
            <w:bookmarkEnd w:id="46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18Minimum 9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7" w:name="_Toc406502421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Strathbogie</w:t>
            </w:r>
            <w:bookmarkEnd w:id="47"/>
          </w:p>
        </w:tc>
        <w:tc>
          <w:tcPr>
            <w:tcW w:w="1620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15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Minimum 8</w:t>
            </w: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Forgue 3; Cairnie 3; Glass 3; Drumblade 3</w:t>
            </w:r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Huntly Landward 3</w:t>
            </w: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8" w:name="_Toc406502422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Torphins</w:t>
            </w:r>
            <w:bookmarkEnd w:id="48"/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12Minimum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4A18BD" w:rsidRPr="004A18BD" w:rsidRDefault="004A18BD" w:rsidP="004A18BD">
      <w:pPr>
        <w:jc w:val="both"/>
        <w:rPr>
          <w:rFonts w:ascii="Tahoma" w:hAnsi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620"/>
        <w:gridCol w:w="4878"/>
      </w:tblGrid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49" w:name="_Toc406502423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lastRenderedPageBreak/>
              <w:t>Finzean</w:t>
            </w:r>
            <w:bookmarkEnd w:id="49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(New)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12Minimum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  <w:tr w:rsidR="004A18BD" w:rsidRPr="004A18BD" w:rsidTr="004E2AC8">
        <w:tc>
          <w:tcPr>
            <w:tcW w:w="2358" w:type="dxa"/>
          </w:tcPr>
          <w:p w:rsidR="004A18BD" w:rsidRPr="004A18BD" w:rsidRDefault="004A18BD" w:rsidP="004A18BD">
            <w:pPr>
              <w:keepNext/>
              <w:jc w:val="both"/>
              <w:outlineLvl w:val="0"/>
              <w:rPr>
                <w:rFonts w:ascii="Tahoma" w:hAnsi="Tahoma"/>
                <w:b/>
                <w:sz w:val="20"/>
                <w:szCs w:val="20"/>
                <w:lang w:eastAsia="en-US"/>
              </w:rPr>
            </w:pPr>
            <w:bookmarkStart w:id="50" w:name="_Toc406502424"/>
            <w:r w:rsidRPr="004A18BD">
              <w:rPr>
                <w:rFonts w:ascii="Tahoma" w:hAnsi="Tahoma"/>
                <w:b/>
                <w:sz w:val="20"/>
                <w:szCs w:val="20"/>
                <w:lang w:eastAsia="en-US"/>
              </w:rPr>
              <w:t>Ballogie &amp; Birse</w:t>
            </w:r>
            <w:bookmarkEnd w:id="50"/>
          </w:p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(New)</w:t>
            </w:r>
          </w:p>
        </w:tc>
        <w:tc>
          <w:tcPr>
            <w:tcW w:w="1620" w:type="dxa"/>
          </w:tcPr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  <w:r w:rsidRPr="004A18BD">
              <w:rPr>
                <w:rFonts w:ascii="Tahoma" w:hAnsi="Tahoma"/>
                <w:b/>
                <w:sz w:val="20"/>
                <w:szCs w:val="20"/>
              </w:rPr>
              <w:t>Maximum 12Minimum 6</w:t>
            </w:r>
          </w:p>
          <w:p w:rsidR="004A18BD" w:rsidRPr="004A18BD" w:rsidRDefault="004A18BD" w:rsidP="004A18BD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4A18BD" w:rsidRPr="004A18BD" w:rsidRDefault="004A18BD" w:rsidP="004A18BD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A627B8" w:rsidRDefault="004A18BD">
      <w:r w:rsidRPr="004A18BD">
        <w:rPr>
          <w:rFonts w:ascii="Tahoma" w:hAnsi="Tahoma"/>
        </w:rPr>
        <w:br w:type="page"/>
      </w:r>
      <w:r w:rsidR="00DF6AE5">
        <w:rPr>
          <w:rFonts w:ascii="Tahoma" w:hAnsi="Tahoma"/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5.7pt;margin-top:.2pt;width:534.05pt;height:701.85pt;z-index:251659264;mso-position-horizontal-relative:text;mso-position-vertical-relative:text">
            <v:imagedata r:id="rId4" o:title=""/>
            <w10:wrap type="square"/>
          </v:shape>
          <o:OLEObject Type="Embed" ProgID="Word.Document.12" ShapeID="_x0000_s1027" DrawAspect="Content" ObjectID="_1482759827" r:id="rId5">
            <o:FieldCodes>\s</o:FieldCodes>
          </o:OLEObject>
        </w:object>
      </w:r>
    </w:p>
    <w:sectPr w:rsidR="00A627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D"/>
    <w:rsid w:val="00133A07"/>
    <w:rsid w:val="0020417B"/>
    <w:rsid w:val="004A18BD"/>
    <w:rsid w:val="005951DD"/>
    <w:rsid w:val="006269B1"/>
    <w:rsid w:val="006C29D8"/>
    <w:rsid w:val="00720B05"/>
    <w:rsid w:val="00A627B8"/>
    <w:rsid w:val="00CF032F"/>
    <w:rsid w:val="00D20985"/>
    <w:rsid w:val="00DF6AE5"/>
    <w:rsid w:val="00E8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9B2132A-D943-475B-B641-4C8199AD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818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Aberdeenshire Council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Rogan</dc:creator>
  <cp:keywords/>
  <dc:description/>
  <cp:lastModifiedBy>Ian Rogan</cp:lastModifiedBy>
  <cp:revision>4</cp:revision>
  <dcterms:created xsi:type="dcterms:W3CDTF">2014-12-17T13:20:00Z</dcterms:created>
  <dcterms:modified xsi:type="dcterms:W3CDTF">2015-01-14T16:57:00Z</dcterms:modified>
</cp:coreProperties>
</file>